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50B2B4" w14:textId="77777777" w:rsidR="00F316BC" w:rsidRPr="00827FE9" w:rsidRDefault="00F316BC" w:rsidP="00F316BC">
      <w:pPr>
        <w:jc w:val="center"/>
        <w:rPr>
          <w:rFonts w:ascii="TH SarabunIT๙" w:hAnsi="TH SarabunIT๙" w:cs="TH SarabunIT๙"/>
        </w:rPr>
      </w:pPr>
      <w:r w:rsidRPr="00827FE9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0" allowOverlap="1" wp14:anchorId="2150B2C7" wp14:editId="2150B2C8">
            <wp:simplePos x="0" y="0"/>
            <wp:positionH relativeFrom="column">
              <wp:posOffset>2439670</wp:posOffset>
            </wp:positionH>
            <wp:positionV relativeFrom="paragraph">
              <wp:posOffset>-285750</wp:posOffset>
            </wp:positionV>
            <wp:extent cx="1069340" cy="1162050"/>
            <wp:effectExtent l="0" t="0" r="0" b="0"/>
            <wp:wrapThrough wrapText="bothSides">
              <wp:wrapPolygon edited="0">
                <wp:start x="1154" y="0"/>
                <wp:lineTo x="385" y="1770"/>
                <wp:lineTo x="0" y="4249"/>
                <wp:lineTo x="0" y="6374"/>
                <wp:lineTo x="3463" y="12039"/>
                <wp:lineTo x="2694" y="18413"/>
                <wp:lineTo x="8081" y="20892"/>
                <wp:lineTo x="9620" y="21246"/>
                <wp:lineTo x="11544" y="21246"/>
                <wp:lineTo x="12698" y="20892"/>
                <wp:lineTo x="18470" y="17705"/>
                <wp:lineTo x="17701" y="12039"/>
                <wp:lineTo x="21164" y="6374"/>
                <wp:lineTo x="21164" y="1416"/>
                <wp:lineTo x="19240" y="708"/>
                <wp:lineTo x="2694" y="0"/>
                <wp:lineTo x="1154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150B2B5" w14:textId="77777777" w:rsidR="00F316BC" w:rsidRPr="00827FE9" w:rsidRDefault="00F316BC" w:rsidP="00F316BC">
      <w:pPr>
        <w:jc w:val="center"/>
        <w:rPr>
          <w:rFonts w:ascii="TH SarabunIT๙" w:hAnsi="TH SarabunIT๙" w:cs="TH SarabunIT๙"/>
        </w:rPr>
      </w:pPr>
    </w:p>
    <w:p w14:paraId="2150B2B6" w14:textId="77777777" w:rsidR="00F316BC" w:rsidRPr="00827FE9" w:rsidRDefault="00F316BC" w:rsidP="00F316BC">
      <w:pPr>
        <w:jc w:val="center"/>
        <w:rPr>
          <w:rFonts w:ascii="TH SarabunIT๙" w:hAnsi="TH SarabunIT๙" w:cs="TH SarabunIT๙"/>
          <w:cs/>
        </w:rPr>
      </w:pPr>
    </w:p>
    <w:p w14:paraId="2150B2B7" w14:textId="77777777" w:rsidR="00F316BC" w:rsidRPr="00827FE9" w:rsidRDefault="00F316BC" w:rsidP="00F316BC">
      <w:pPr>
        <w:jc w:val="center"/>
        <w:rPr>
          <w:rFonts w:ascii="TH SarabunIT๙" w:hAnsi="TH SarabunIT๙" w:cs="TH SarabunIT๙"/>
        </w:rPr>
      </w:pPr>
    </w:p>
    <w:p w14:paraId="2150B2B8" w14:textId="77777777" w:rsidR="00F316BC" w:rsidRDefault="00F316BC" w:rsidP="00F316BC">
      <w:pPr>
        <w:jc w:val="center"/>
        <w:rPr>
          <w:rFonts w:ascii="Angsana New" w:hAnsi="Angsana New" w:cs="Angsana New"/>
          <w:b/>
          <w:bCs/>
        </w:rPr>
      </w:pPr>
      <w:r>
        <w:rPr>
          <w:rFonts w:ascii="Angsana New" w:hAnsi="Angsana New" w:cs="Angsana New" w:hint="cs"/>
          <w:b/>
          <w:bCs/>
          <w:cs/>
        </w:rPr>
        <w:t xml:space="preserve">                                                              </w:t>
      </w:r>
    </w:p>
    <w:p w14:paraId="2150B2B9" w14:textId="77777777" w:rsidR="00F316BC" w:rsidRPr="00095DA1" w:rsidRDefault="00F316BC" w:rsidP="00F316BC">
      <w:pPr>
        <w:jc w:val="center"/>
        <w:rPr>
          <w:rFonts w:ascii="Angsana New" w:hAnsi="Angsana New" w:cs="Angsana New"/>
          <w:b/>
          <w:bCs/>
          <w:cs/>
        </w:rPr>
      </w:pPr>
      <w:r w:rsidRPr="00095DA1">
        <w:rPr>
          <w:rFonts w:ascii="Angsana New" w:hAnsi="Angsana New" w:cs="Angsana New"/>
          <w:b/>
          <w:bCs/>
          <w:cs/>
        </w:rPr>
        <w:t>ประกาศ</w:t>
      </w:r>
      <w:r w:rsidRPr="00095DA1">
        <w:rPr>
          <w:rFonts w:ascii="Angsana New" w:hAnsi="Angsana New" w:cs="Angsana New"/>
          <w:b/>
          <w:bCs/>
          <w:color w:val="000000"/>
          <w:cs/>
        </w:rPr>
        <w:t>องค์การบริหารส่วนตำบลดาโต๊ะ</w:t>
      </w:r>
    </w:p>
    <w:p w14:paraId="2150B2BA" w14:textId="77777777" w:rsidR="00F316BC" w:rsidRPr="00C73B26" w:rsidRDefault="00F316BC" w:rsidP="00F316BC">
      <w:pPr>
        <w:jc w:val="center"/>
        <w:rPr>
          <w:rFonts w:ascii="TH SarabunIT๙" w:hAnsi="TH SarabunIT๙" w:cs="TH SarabunIT๙"/>
          <w:b/>
          <w:bCs/>
          <w:cs/>
        </w:rPr>
      </w:pPr>
      <w:r w:rsidRPr="00C73B26">
        <w:rPr>
          <w:rFonts w:ascii="TH SarabunIT๙" w:hAnsi="TH SarabunIT๙" w:cs="TH SarabunIT๙"/>
          <w:b/>
          <w:bCs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cs/>
        </w:rPr>
        <w:t>บัญชีรายการที่ดินและสิ่งปลูกสร้าง(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ภ.ด.ส</w:t>
      </w:r>
      <w:proofErr w:type="spellEnd"/>
      <w:r>
        <w:rPr>
          <w:rFonts w:ascii="TH SarabunIT๙" w:hAnsi="TH SarabunIT๙" w:cs="TH SarabunIT๙" w:hint="cs"/>
          <w:b/>
          <w:bCs/>
          <w:cs/>
        </w:rPr>
        <w:t>.3)</w:t>
      </w:r>
    </w:p>
    <w:p w14:paraId="2150B2BB" w14:textId="77777777" w:rsidR="00F316BC" w:rsidRPr="00C73B26" w:rsidRDefault="00F316BC" w:rsidP="00F316BC">
      <w:pPr>
        <w:spacing w:after="240"/>
        <w:jc w:val="center"/>
        <w:rPr>
          <w:rFonts w:ascii="TH SarabunIT๙" w:hAnsi="TH SarabunIT๙" w:cs="TH SarabunIT๙"/>
          <w:b/>
          <w:bCs/>
        </w:rPr>
      </w:pPr>
      <w:r w:rsidRPr="00C73B26">
        <w:rPr>
          <w:rFonts w:ascii="TH SarabunIT๙" w:hAnsi="TH SarabunIT๙" w:cs="TH SarabunIT๙"/>
          <w:b/>
          <w:bCs/>
        </w:rPr>
        <w:t>****************************</w:t>
      </w:r>
    </w:p>
    <w:p w14:paraId="2150B2BC" w14:textId="77777777" w:rsidR="00F316BC" w:rsidRPr="008528D9" w:rsidRDefault="00F316BC" w:rsidP="00F316BC">
      <w:pPr>
        <w:pStyle w:val="a5"/>
        <w:shd w:val="clear" w:color="auto" w:fill="FFFFFF"/>
        <w:tabs>
          <w:tab w:val="left" w:pos="851"/>
          <w:tab w:val="left" w:pos="1418"/>
        </w:tabs>
        <w:spacing w:before="0" w:beforeAutospacing="0" w:after="120" w:afterAutospacing="0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</w:rPr>
        <w:tab/>
      </w:r>
      <w:r w:rsidRPr="008528D9">
        <w:rPr>
          <w:rFonts w:ascii="TH SarabunIT๙" w:hAnsi="TH SarabunIT๙" w:cs="TH SarabunIT๙"/>
          <w:color w:val="000000"/>
          <w:sz w:val="32"/>
          <w:szCs w:val="32"/>
        </w:rPr>
        <w:t xml:space="preserve">        </w:t>
      </w:r>
      <w:r w:rsidRPr="008528D9">
        <w:rPr>
          <w:rFonts w:ascii="TH SarabunIT๙" w:hAnsi="TH SarabunIT๙" w:cs="TH SarabunIT๙"/>
          <w:color w:val="000000"/>
          <w:sz w:val="32"/>
          <w:szCs w:val="32"/>
          <w:cs/>
        </w:rPr>
        <w:t>อาศัยอำนาจตามพระราชบัญญัติภาษีที่ดินและสิ่งปลูกสร้าง พ.ศ.</w:t>
      </w:r>
      <w:r w:rsidRPr="008528D9">
        <w:rPr>
          <w:rFonts w:ascii="TH SarabunIT๙" w:hAnsi="TH SarabunIT๙" w:cs="TH SarabunIT๙"/>
          <w:color w:val="000000"/>
          <w:sz w:val="32"/>
          <w:szCs w:val="32"/>
        </w:rPr>
        <w:t xml:space="preserve">2562  </w:t>
      </w:r>
      <w:r w:rsidRPr="008528D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มาตรา </w:t>
      </w:r>
      <w:r w:rsidRPr="008528D9">
        <w:rPr>
          <w:rFonts w:ascii="TH SarabunIT๙" w:hAnsi="TH SarabunIT๙" w:cs="TH SarabunIT๙"/>
          <w:color w:val="000000"/>
          <w:sz w:val="32"/>
          <w:szCs w:val="32"/>
        </w:rPr>
        <w:t>30</w:t>
      </w:r>
      <w:r w:rsidRPr="008528D9">
        <w:rPr>
          <w:rFonts w:ascii="TH SarabunIT๙" w:hAnsi="TH SarabunIT๙" w:cs="TH SarabunIT๙"/>
          <w:color w:val="000000"/>
          <w:sz w:val="32"/>
          <w:szCs w:val="32"/>
          <w:cs/>
        </w:rPr>
        <w:t>และตามระเบีย</w:t>
      </w:r>
      <w:r w:rsidRPr="008528D9">
        <w:rPr>
          <w:rFonts w:ascii="TH SarabunIT๙" w:hAnsi="TH SarabunIT๙" w:cs="TH SarabunIT๙" w:hint="cs"/>
          <w:color w:val="000000"/>
          <w:sz w:val="32"/>
          <w:szCs w:val="32"/>
          <w:cs/>
        </w:rPr>
        <w:t>บ</w:t>
      </w:r>
      <w:r w:rsidRPr="008528D9">
        <w:rPr>
          <w:rFonts w:ascii="TH SarabunIT๙" w:hAnsi="TH SarabunIT๙" w:cs="TH SarabunIT๙"/>
          <w:color w:val="000000"/>
          <w:sz w:val="32"/>
          <w:szCs w:val="32"/>
          <w:cs/>
        </w:rPr>
        <w:t>กระทรวงมหาดไทยว่าด้วยการ</w:t>
      </w:r>
      <w:r w:rsidRPr="00095DA1">
        <w:rPr>
          <w:rFonts w:asciiTheme="majorBidi" w:hAnsiTheme="majorBidi" w:cstheme="majorBidi"/>
          <w:color w:val="000000"/>
          <w:sz w:val="32"/>
          <w:szCs w:val="32"/>
          <w:cs/>
        </w:rPr>
        <w:t>ดำเนินการ</w:t>
      </w:r>
      <w:r w:rsidRPr="008528D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ตาม พระราชบัญญัติภาษีที่ดินและสิ่งปลูกสร้าง  พ.ศ. </w:t>
      </w:r>
      <w:r w:rsidRPr="008528D9">
        <w:rPr>
          <w:rFonts w:ascii="TH SarabunIT๙" w:hAnsi="TH SarabunIT๙" w:cs="TH SarabunIT๙"/>
          <w:color w:val="000000"/>
          <w:sz w:val="32"/>
          <w:szCs w:val="32"/>
        </w:rPr>
        <w:t>2562  </w:t>
      </w:r>
      <w:r w:rsidRPr="008528D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ข้อ </w:t>
      </w:r>
      <w:r w:rsidRPr="008528D9">
        <w:rPr>
          <w:rFonts w:ascii="TH SarabunIT๙" w:hAnsi="TH SarabunIT๙" w:cs="TH SarabunIT๙"/>
          <w:color w:val="000000"/>
          <w:sz w:val="32"/>
          <w:szCs w:val="32"/>
        </w:rPr>
        <w:t>23  </w:t>
      </w:r>
      <w:r w:rsidRPr="008528D9">
        <w:rPr>
          <w:rFonts w:ascii="TH SarabunIT๙" w:hAnsi="TH SarabunIT๙" w:cs="TH SarabunIT๙"/>
          <w:color w:val="000000"/>
          <w:sz w:val="32"/>
          <w:szCs w:val="32"/>
          <w:cs/>
        </w:rPr>
        <w:t>ให้องค์กรปกครองส่วนท้องถิ่น</w:t>
      </w:r>
      <w:r w:rsidRPr="008528D9">
        <w:rPr>
          <w:rFonts w:ascii="TH SarabunIT๙" w:hAnsi="TH SarabunIT๙" w:cs="TH SarabunIT๙"/>
          <w:color w:val="000000"/>
          <w:sz w:val="32"/>
          <w:szCs w:val="32"/>
        </w:rPr>
        <w:t>  </w:t>
      </w:r>
      <w:r w:rsidRPr="008528D9">
        <w:rPr>
          <w:rFonts w:ascii="TH SarabunIT๙" w:hAnsi="TH SarabunIT๙" w:cs="TH SarabunIT๙"/>
          <w:color w:val="000000"/>
          <w:sz w:val="32"/>
          <w:szCs w:val="32"/>
          <w:cs/>
        </w:rPr>
        <w:t>นำข้อมูลที่ดินและสิ่งปลูกสร้างภายในเขตองค์กรปกครอง</w:t>
      </w:r>
      <w:r w:rsidRPr="008528D9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8528D9">
        <w:rPr>
          <w:rFonts w:ascii="TH SarabunIT๙" w:hAnsi="TH SarabunIT๙" w:cs="TH SarabunIT๙"/>
          <w:color w:val="000000"/>
          <w:sz w:val="32"/>
          <w:szCs w:val="32"/>
          <w:cs/>
        </w:rPr>
        <w:t>ส่วนท้องถิ่นที่สำรวจแล้ว มาจัดทำบัญชีรายการที่ดินและสิ่งปลูกสร้าง เพื่อประกาศไว้ ณ</w:t>
      </w:r>
      <w:r w:rsidRPr="008528D9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8528D9">
        <w:rPr>
          <w:rFonts w:ascii="TH SarabunIT๙" w:hAnsi="TH SarabunIT๙" w:cs="TH SarabunIT๙"/>
          <w:color w:val="000000"/>
          <w:sz w:val="32"/>
          <w:szCs w:val="32"/>
          <w:cs/>
        </w:rPr>
        <w:t>สำนักงานหรือที่ทำการขององค์กรปกครองส่วนท้องถิ่น</w:t>
      </w:r>
      <w:r w:rsidRPr="008528D9">
        <w:rPr>
          <w:rFonts w:ascii="TH SarabunIT๙" w:hAnsi="TH SarabunIT๙" w:cs="TH SarabunIT๙" w:hint="cs"/>
          <w:color w:val="000000"/>
          <w:sz w:val="32"/>
          <w:szCs w:val="32"/>
          <w:cs/>
        </w:rPr>
        <w:t>นั้น</w:t>
      </w:r>
      <w:r w:rsidRPr="008528D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 </w:t>
      </w:r>
    </w:p>
    <w:p w14:paraId="2150B2BD" w14:textId="77777777" w:rsidR="00F316BC" w:rsidRPr="008528D9" w:rsidRDefault="00F316BC" w:rsidP="00F316BC">
      <w:pPr>
        <w:pStyle w:val="a5"/>
        <w:shd w:val="clear" w:color="auto" w:fill="FFFFFF"/>
        <w:tabs>
          <w:tab w:val="left" w:pos="1418"/>
        </w:tabs>
        <w:spacing w:before="0" w:beforeAutospacing="0" w:after="120" w:afterAutospacing="0"/>
        <w:jc w:val="both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8528D9">
        <w:rPr>
          <w:rFonts w:ascii="TH SarabunIT๙" w:hAnsi="TH SarabunIT๙" w:cs="TH SarabunIT๙"/>
          <w:color w:val="000000"/>
          <w:sz w:val="32"/>
          <w:szCs w:val="32"/>
        </w:rPr>
        <w:t>         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528D9">
        <w:rPr>
          <w:rFonts w:ascii="TH SarabunIT๙" w:hAnsi="TH SarabunIT๙" w:cs="TH SarabunIT๙"/>
          <w:color w:val="000000"/>
          <w:sz w:val="32"/>
          <w:szCs w:val="32"/>
          <w:cs/>
        </w:rPr>
        <w:t>บัดนี้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</w:t>
      </w:r>
      <w:r w:rsidRPr="008528D9">
        <w:rPr>
          <w:rFonts w:ascii="TH SarabunIT๙" w:hAnsi="TH SarabunIT๙" w:cs="TH SarabunIT๙" w:hint="cs"/>
          <w:color w:val="000000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ดาโต๊ะ</w:t>
      </w:r>
      <w:r w:rsidRPr="008528D9">
        <w:rPr>
          <w:rFonts w:ascii="TH SarabunIT๙" w:hAnsi="TH SarabunIT๙" w:cs="TH SarabunIT๙"/>
          <w:color w:val="000000"/>
          <w:sz w:val="32"/>
          <w:szCs w:val="32"/>
          <w:cs/>
        </w:rPr>
        <w:t>ได้</w:t>
      </w:r>
      <w:r w:rsidRPr="008528D9">
        <w:rPr>
          <w:rFonts w:ascii="TH SarabunIT๙" w:hAnsi="TH SarabunIT๙" w:cs="TH SarabunIT๙" w:hint="cs"/>
          <w:color w:val="000000"/>
          <w:sz w:val="32"/>
          <w:szCs w:val="32"/>
          <w:cs/>
        </w:rPr>
        <w:t>จัดทำบัญชีรายการภาษีที่ดินและสิ่งปลูกสร้าง(</w:t>
      </w:r>
      <w:proofErr w:type="spellStart"/>
      <w:r w:rsidRPr="008528D9">
        <w:rPr>
          <w:rFonts w:ascii="TH SarabunIT๙" w:hAnsi="TH SarabunIT๙" w:cs="TH SarabunIT๙" w:hint="cs"/>
          <w:color w:val="000000"/>
          <w:sz w:val="32"/>
          <w:szCs w:val="32"/>
          <w:cs/>
        </w:rPr>
        <w:t>ภ.ด.ส</w:t>
      </w:r>
      <w:proofErr w:type="spellEnd"/>
      <w:r w:rsidRPr="008528D9">
        <w:rPr>
          <w:rFonts w:ascii="TH SarabunIT๙" w:hAnsi="TH SarabunIT๙" w:cs="TH SarabunIT๙" w:hint="cs"/>
          <w:color w:val="000000"/>
          <w:sz w:val="32"/>
          <w:szCs w:val="32"/>
          <w:cs/>
        </w:rPr>
        <w:t>.3)โดยแสดงประเภท จำนวน ขนาดที่ดินและสิ่งปลูกสร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้าง </w:t>
      </w:r>
      <w:r w:rsidRPr="008528D9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การใช้ประโยชน์ที่ดินและสิ่งปลูกสร้างและรายละเอียดที่จำเป็นแก่การประเมินภาษีในเขต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</w:t>
      </w:r>
      <w:r w:rsidRPr="008528D9">
        <w:rPr>
          <w:rFonts w:ascii="TH SarabunIT๙" w:hAnsi="TH SarabunIT๙" w:cs="TH SarabunIT๙" w:hint="cs"/>
          <w:color w:val="000000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ดาโต๊ะ</w:t>
      </w:r>
    </w:p>
    <w:p w14:paraId="2150B2BE" w14:textId="77777777" w:rsidR="00F316BC" w:rsidRPr="008528D9" w:rsidRDefault="00F316BC" w:rsidP="00F316BC">
      <w:pPr>
        <w:pStyle w:val="a5"/>
        <w:shd w:val="clear" w:color="auto" w:fill="FFFFFF"/>
        <w:tabs>
          <w:tab w:val="left" w:pos="1418"/>
        </w:tabs>
        <w:spacing w:before="0" w:beforeAutospacing="0" w:after="12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ดังนั้น </w:t>
      </w:r>
      <w:r w:rsidRPr="008528D9">
        <w:rPr>
          <w:rFonts w:ascii="TH SarabunIT๙" w:hAnsi="TH SarabunIT๙" w:cs="TH SarabunIT๙" w:hint="cs"/>
          <w:color w:val="000000"/>
          <w:sz w:val="32"/>
          <w:szCs w:val="32"/>
          <w:cs/>
        </w:rPr>
        <w:t>จึงแจ้งให้ผู้เสียภาษีตรวจสอบรายการ</w:t>
      </w:r>
      <w:r w:rsidRPr="008528D9">
        <w:rPr>
          <w:rFonts w:ascii="TH SarabunIT๙" w:hAnsi="TH SarabunIT๙" w:cs="TH SarabunIT๙"/>
          <w:color w:val="000000"/>
          <w:sz w:val="32"/>
          <w:szCs w:val="32"/>
          <w:cs/>
        </w:rPr>
        <w:t>ที่ดินและสิ่งปลูกสร้าง</w:t>
      </w:r>
      <w:r w:rsidRPr="008528D9">
        <w:rPr>
          <w:rFonts w:ascii="TH SarabunIT๙" w:hAnsi="TH SarabunIT๙" w:cs="TH SarabunIT๙" w:hint="cs"/>
          <w:color w:val="000000"/>
          <w:sz w:val="32"/>
          <w:szCs w:val="32"/>
          <w:cs/>
        </w:rPr>
        <w:t>(</w:t>
      </w:r>
      <w:proofErr w:type="spellStart"/>
      <w:r w:rsidRPr="008528D9">
        <w:rPr>
          <w:rFonts w:ascii="TH SarabunIT๙" w:hAnsi="TH SarabunIT๙" w:cs="TH SarabunIT๙" w:hint="cs"/>
          <w:color w:val="000000"/>
          <w:sz w:val="32"/>
          <w:szCs w:val="32"/>
          <w:cs/>
        </w:rPr>
        <w:t>ภ.ด.ส</w:t>
      </w:r>
      <w:proofErr w:type="spellEnd"/>
      <w:r w:rsidRPr="008528D9">
        <w:rPr>
          <w:rFonts w:ascii="TH SarabunIT๙" w:hAnsi="TH SarabunIT๙" w:cs="TH SarabunIT๙" w:hint="cs"/>
          <w:color w:val="000000"/>
          <w:sz w:val="32"/>
          <w:szCs w:val="32"/>
          <w:cs/>
        </w:rPr>
        <w:t>.3)ตามบัญชีแนบท้ายประกาศนี้ หากปรากฏว่าบัญชีรายการภาษีที่ดินและสิ่งปลูกสร้าง(</w:t>
      </w:r>
      <w:proofErr w:type="spellStart"/>
      <w:r w:rsidRPr="008528D9">
        <w:rPr>
          <w:rFonts w:ascii="TH SarabunIT๙" w:hAnsi="TH SarabunIT๙" w:cs="TH SarabunIT๙" w:hint="cs"/>
          <w:color w:val="000000"/>
          <w:sz w:val="32"/>
          <w:szCs w:val="32"/>
          <w:cs/>
        </w:rPr>
        <w:t>ภ.ด.ส</w:t>
      </w:r>
      <w:proofErr w:type="spellEnd"/>
      <w:r w:rsidRPr="008528D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.3)จัดทำขึ้นไม่ถูกต้องตามความเป็นจริง ให้ผู้เสียภาษียื่นคำร้องต่อผู้บริหารท้องถิ่นเพื่อขอแก้ไขบัญชีรายการภาษีที่ดินและสิ่งปลูกสร้างให้ถูกต้อง </w:t>
      </w:r>
      <w:r w:rsidRPr="004C5BA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ภายใน 30</w:t>
      </w:r>
      <w:r w:rsidRPr="008528D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4C5BA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วัน</w:t>
      </w:r>
      <w:r w:rsidRPr="008528D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นับแต่วันที่ได้รับแจ้งตามบัญชีรายการที่ดินและสิ่งปลูกสร้างที่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</w:t>
      </w:r>
      <w:r w:rsidRPr="008528D9">
        <w:rPr>
          <w:rFonts w:ascii="TH SarabunIT๙" w:hAnsi="TH SarabunIT๙" w:cs="TH SarabunIT๙" w:hint="cs"/>
          <w:color w:val="000000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ดาโต๊ะ</w:t>
      </w:r>
      <w:r w:rsidRPr="008528D9">
        <w:rPr>
          <w:rFonts w:ascii="TH SarabunIT๙" w:hAnsi="TH SarabunIT๙" w:cs="TH SarabunIT๙" w:hint="cs"/>
          <w:color w:val="000000"/>
          <w:sz w:val="32"/>
          <w:szCs w:val="32"/>
          <w:cs/>
        </w:rPr>
        <w:t>จัดส่งให้</w:t>
      </w:r>
      <w:r w:rsidRPr="008528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528D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หรือติดต่อสอบถามเพิ่มเติม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073-468626</w:t>
      </w:r>
    </w:p>
    <w:p w14:paraId="2150B2BF" w14:textId="77777777" w:rsidR="00F316BC" w:rsidRPr="008528D9" w:rsidRDefault="00F316BC" w:rsidP="00F316BC">
      <w:pPr>
        <w:pStyle w:val="a3"/>
        <w:shd w:val="clear" w:color="auto" w:fill="FFFFFF"/>
        <w:tabs>
          <w:tab w:val="left" w:pos="851"/>
        </w:tabs>
        <w:spacing w:after="240"/>
        <w:rPr>
          <w:rFonts w:ascii="TH SarabunIT๙" w:hAnsi="TH SarabunIT๙" w:cs="TH SarabunIT๙"/>
          <w:color w:val="000000"/>
          <w:cs/>
        </w:rPr>
      </w:pPr>
      <w:r w:rsidRPr="008528D9">
        <w:rPr>
          <w:rFonts w:ascii="TH SarabunIT๙" w:hAnsi="TH SarabunIT๙" w:cs="TH SarabunIT๙"/>
          <w:color w:val="000000"/>
        </w:rPr>
        <w:t>                    </w:t>
      </w:r>
      <w:r>
        <w:rPr>
          <w:rFonts w:ascii="TH SarabunIT๙" w:hAnsi="TH SarabunIT๙" w:cs="TH SarabunIT๙"/>
          <w:color w:val="000000"/>
        </w:rPr>
        <w:t> </w:t>
      </w:r>
      <w:r w:rsidRPr="008528D9">
        <w:rPr>
          <w:rFonts w:ascii="TH SarabunIT๙" w:hAnsi="TH SarabunIT๙" w:cs="TH SarabunIT๙"/>
          <w:color w:val="000000"/>
          <w:cs/>
        </w:rPr>
        <w:t>จึงประกาศมาเพื่อทราบโดยทั่วกัน</w:t>
      </w:r>
    </w:p>
    <w:p w14:paraId="2150B2C0" w14:textId="77777777" w:rsidR="00F316BC" w:rsidRDefault="00F316BC" w:rsidP="00F316BC">
      <w:pPr>
        <w:pStyle w:val="a5"/>
        <w:shd w:val="clear" w:color="auto" w:fill="FFFFFF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8528D9">
        <w:rPr>
          <w:rFonts w:ascii="TH SarabunIT๙" w:hAnsi="TH SarabunIT๙" w:cs="TH SarabunIT๙"/>
          <w:color w:val="000000"/>
          <w:sz w:val="32"/>
          <w:szCs w:val="32"/>
        </w:rPr>
        <w:t> 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</w:t>
      </w:r>
      <w:r w:rsidRPr="008528D9">
        <w:rPr>
          <w:rFonts w:ascii="TH SarabunIT๙" w:hAnsi="TH SarabunIT๙" w:cs="TH SarabunIT๙"/>
          <w:color w:val="000000"/>
          <w:sz w:val="32"/>
          <w:szCs w:val="32"/>
          <w:cs/>
        </w:rPr>
        <w:t>ประกาศ</w:t>
      </w:r>
      <w:r w:rsidRPr="008528D9">
        <w:rPr>
          <w:rFonts w:ascii="TH SarabunIT๙" w:hAnsi="TH SarabunIT๙" w:cs="TH SarabunIT๙"/>
          <w:color w:val="000000"/>
          <w:sz w:val="32"/>
          <w:szCs w:val="32"/>
        </w:rPr>
        <w:t xml:space="preserve">   </w:t>
      </w:r>
      <w:r w:rsidRPr="008528D9">
        <w:rPr>
          <w:rFonts w:ascii="TH SarabunIT๙" w:hAnsi="TH SarabunIT๙" w:cs="TH SarabunIT๙"/>
          <w:color w:val="000000"/>
          <w:sz w:val="32"/>
          <w:szCs w:val="32"/>
          <w:cs/>
        </w:rPr>
        <w:t>ณ</w:t>
      </w:r>
      <w:r w:rsidRPr="008528D9">
        <w:rPr>
          <w:rFonts w:ascii="TH SarabunIT๙" w:hAnsi="TH SarabunIT๙" w:cs="TH SarabunIT๙"/>
          <w:color w:val="000000"/>
          <w:sz w:val="32"/>
          <w:szCs w:val="32"/>
        </w:rPr>
        <w:t xml:space="preserve">   </w:t>
      </w:r>
      <w:r w:rsidRPr="008528D9">
        <w:rPr>
          <w:rFonts w:ascii="TH SarabunIT๙" w:hAnsi="TH SarabunIT๙" w:cs="TH SarabunIT๙"/>
          <w:color w:val="000000"/>
          <w:sz w:val="32"/>
          <w:szCs w:val="32"/>
          <w:cs/>
        </w:rPr>
        <w:t>วันที่  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30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ธันวา</w:t>
      </w:r>
      <w:r w:rsidRPr="008528D9">
        <w:rPr>
          <w:rFonts w:ascii="TH SarabunIT๙" w:hAnsi="TH SarabunIT๙" w:cs="TH SarabunIT๙" w:hint="cs"/>
          <w:color w:val="000000"/>
          <w:sz w:val="32"/>
          <w:szCs w:val="32"/>
          <w:cs/>
        </w:rPr>
        <w:t>คม</w:t>
      </w:r>
      <w:r w:rsidRPr="008528D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พ.ศ.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8528D9">
        <w:rPr>
          <w:rFonts w:ascii="TH SarabunIT๙" w:hAnsi="TH SarabunIT๙" w:cs="TH SarabunIT๙"/>
          <w:color w:val="000000"/>
          <w:sz w:val="32"/>
          <w:szCs w:val="32"/>
        </w:rPr>
        <w:t>2563</w:t>
      </w:r>
    </w:p>
    <w:p w14:paraId="2150B2C1" w14:textId="77777777" w:rsidR="00F316BC" w:rsidRDefault="00F316BC" w:rsidP="00F316BC">
      <w:pPr>
        <w:tabs>
          <w:tab w:val="left" w:pos="4253"/>
        </w:tabs>
        <w:jc w:val="center"/>
        <w:rPr>
          <w:rFonts w:ascii="TH SarabunIT๙" w:hAnsi="TH SarabunIT๙" w:cs="TH SarabunIT๙"/>
        </w:rPr>
      </w:pPr>
    </w:p>
    <w:p w14:paraId="2150B2C2" w14:textId="77777777" w:rsidR="00F316BC" w:rsidRDefault="00F316BC" w:rsidP="00F316BC">
      <w:pPr>
        <w:tabs>
          <w:tab w:val="left" w:pos="4253"/>
        </w:tabs>
        <w:jc w:val="center"/>
        <w:rPr>
          <w:rFonts w:ascii="TH SarabunIT๙" w:hAnsi="TH SarabunIT๙" w:cs="TH SarabunIT๙"/>
        </w:rPr>
      </w:pPr>
      <w:r w:rsidRPr="00945E19">
        <w:rPr>
          <w:rFonts w:ascii="TH SarabunIT๙" w:hAnsi="TH SarabunIT๙" w:cs="TH SarabunIT๙"/>
          <w:cs/>
        </w:rPr>
        <w:t>ขอแสดงความนับถือ</w:t>
      </w:r>
    </w:p>
    <w:p w14:paraId="2150B2C3" w14:textId="77777777" w:rsidR="00F316BC" w:rsidRPr="00717222" w:rsidRDefault="00F316BC" w:rsidP="00F316BC">
      <w:pPr>
        <w:pStyle w:val="a5"/>
        <w:shd w:val="clear" w:color="auto" w:fill="FFFFFF"/>
        <w:spacing w:before="0" w:beforeAutospacing="0" w:after="0" w:afterAutospacing="0"/>
        <w:jc w:val="center"/>
        <w:rPr>
          <w:rFonts w:ascii="TH SarabunIT๙" w:hAnsi="TH SarabunIT๙" w:cs="TH SarabunIT๙"/>
          <w:noProof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2150B2C9" wp14:editId="2150B2CA">
            <wp:extent cx="1193165" cy="619125"/>
            <wp:effectExtent l="0" t="0" r="6985" b="9525"/>
            <wp:docPr id="3" name="รูปภาพ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93165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cs/>
        </w:rPr>
        <w:t xml:space="preserve">          </w:t>
      </w:r>
    </w:p>
    <w:p w14:paraId="2150B2C4" w14:textId="77777777" w:rsidR="00F316BC" w:rsidRPr="00945E19" w:rsidRDefault="00F316BC" w:rsidP="00F316BC">
      <w:pPr>
        <w:tabs>
          <w:tab w:val="left" w:pos="4253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                                                       </w:t>
      </w:r>
      <w:r>
        <w:rPr>
          <w:rFonts w:ascii="TH SarabunIT๙" w:hAnsi="TH SarabunIT๙" w:cs="TH SarabunIT๙" w:hint="cs"/>
          <w:cs/>
        </w:rPr>
        <w:t>นายมะแอ  ดาโอะ</w:t>
      </w:r>
    </w:p>
    <w:p w14:paraId="2150B2C5" w14:textId="77777777" w:rsidR="00F316BC" w:rsidRPr="00945E19" w:rsidRDefault="00F316BC" w:rsidP="00F316BC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000000"/>
          <w:cs/>
        </w:rPr>
        <w:t xml:space="preserve">       นายกองค์การบริหารส่วน</w:t>
      </w:r>
      <w:r w:rsidRPr="008528D9">
        <w:rPr>
          <w:rFonts w:ascii="TH SarabunIT๙" w:hAnsi="TH SarabunIT๙" w:cs="TH SarabunIT๙" w:hint="cs"/>
          <w:color w:val="000000"/>
          <w:cs/>
        </w:rPr>
        <w:t>ตำบล</w:t>
      </w:r>
      <w:r>
        <w:rPr>
          <w:rFonts w:ascii="TH SarabunIT๙" w:hAnsi="TH SarabunIT๙" w:cs="TH SarabunIT๙" w:hint="cs"/>
          <w:color w:val="000000"/>
          <w:cs/>
        </w:rPr>
        <w:t>ดาโต๊ะ</w:t>
      </w:r>
    </w:p>
    <w:p w14:paraId="2150B2C6" w14:textId="77777777" w:rsidR="009756BF" w:rsidRDefault="009756BF"/>
    <w:sectPr w:rsidR="009756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6BC"/>
    <w:rsid w:val="009756BF"/>
    <w:rsid w:val="009923AF"/>
    <w:rsid w:val="00F3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0B2B4"/>
  <w15:chartTrackingRefBased/>
  <w15:docId w15:val="{E10EAD65-2425-4044-A42A-BC668A7F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6BC"/>
    <w:pPr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316BC"/>
    <w:pPr>
      <w:tabs>
        <w:tab w:val="left" w:pos="1134"/>
      </w:tabs>
      <w:jc w:val="both"/>
    </w:pPr>
  </w:style>
  <w:style w:type="character" w:customStyle="1" w:styleId="a4">
    <w:name w:val="เนื้อความ อักขระ"/>
    <w:basedOn w:val="a0"/>
    <w:link w:val="a3"/>
    <w:rsid w:val="00F316BC"/>
    <w:rPr>
      <w:rFonts w:ascii="Cordia New" w:eastAsia="Cordia New" w:hAnsi="Cordia New" w:cs="Cordia New"/>
      <w:sz w:val="32"/>
      <w:szCs w:val="32"/>
    </w:rPr>
  </w:style>
  <w:style w:type="paragraph" w:styleId="a5">
    <w:name w:val="Normal (Web)"/>
    <w:basedOn w:val="a"/>
    <w:uiPriority w:val="99"/>
    <w:unhideWhenUsed/>
    <w:rsid w:val="00F316BC"/>
    <w:pPr>
      <w:spacing w:before="100" w:beforeAutospacing="1" w:after="100" w:afterAutospacing="1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ซือรีบู ซายัง</cp:lastModifiedBy>
  <cp:revision>2</cp:revision>
  <dcterms:created xsi:type="dcterms:W3CDTF">2021-01-19T07:28:00Z</dcterms:created>
  <dcterms:modified xsi:type="dcterms:W3CDTF">2021-01-19T07:28:00Z</dcterms:modified>
</cp:coreProperties>
</file>